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B31F" w14:textId="77777777" w:rsidR="00CE2A74" w:rsidRPr="00CE2A74" w:rsidRDefault="00CE2A74" w:rsidP="004B5C5C">
      <w:pPr>
        <w:spacing w:after="180"/>
      </w:pPr>
      <w:r w:rsidRPr="00CE2A74">
        <w:t>Dear Students,</w:t>
      </w:r>
    </w:p>
    <w:p w14:paraId="28DB8A00" w14:textId="3E769B33" w:rsidR="00CE2A74" w:rsidRDefault="00CE2A74" w:rsidP="004B5C5C">
      <w:pPr>
        <w:spacing w:after="180"/>
      </w:pPr>
      <w:r w:rsidRPr="00CE2A74">
        <w:t>Here is the information about two of the three activities of ALS</w:t>
      </w:r>
      <w:r w:rsidR="004B5C5C">
        <w:t>:</w:t>
      </w:r>
    </w:p>
    <w:p w14:paraId="672CBFF4" w14:textId="77777777" w:rsidR="004B5C5C" w:rsidRDefault="004B5C5C" w:rsidP="004B5C5C">
      <w:pPr>
        <w:spacing w:after="180"/>
      </w:pPr>
    </w:p>
    <w:p w14:paraId="71E58B9A" w14:textId="77777777" w:rsidR="00CE2A74" w:rsidRPr="00CE2A74" w:rsidRDefault="00CE2A74" w:rsidP="004B5C5C">
      <w:pPr>
        <w:spacing w:after="180"/>
      </w:pPr>
      <w:r w:rsidRPr="00CE2A74">
        <w:rPr>
          <w:b/>
          <w:bCs/>
        </w:rPr>
        <w:t>1) Articles to be discussed in the practical classes</w:t>
      </w:r>
      <w:r w:rsidRPr="00CE2A74">
        <w:t> (please, read them before the practical class or you will not be able to answer any questions). </w:t>
      </w:r>
    </w:p>
    <w:p w14:paraId="676CFF1C" w14:textId="6D7932F2" w:rsidR="00CE2A74" w:rsidRPr="00CE2A74" w:rsidRDefault="00CE2A74" w:rsidP="004B5C5C">
      <w:pPr>
        <w:spacing w:after="180"/>
      </w:pPr>
      <w:r w:rsidRPr="00CE2A74">
        <w:t>AP3: Modern economic growth: Jones &amp; Romer (2010) The new Kaldor facts</w:t>
      </w:r>
    </w:p>
    <w:p w14:paraId="5B83CA35" w14:textId="77777777" w:rsidR="00CE2A74" w:rsidRPr="00CE2A74" w:rsidRDefault="00CE2A74" w:rsidP="004B5C5C">
      <w:pPr>
        <w:spacing w:after="180"/>
      </w:pPr>
      <w:r w:rsidRPr="00CE2A74">
        <w:t>AP8: Climate change: Hsiang and Kopp (2018) An economist's guide to climate change</w:t>
      </w:r>
    </w:p>
    <w:p w14:paraId="69F148D0" w14:textId="77777777" w:rsidR="00CE2A74" w:rsidRPr="00CE2A74" w:rsidRDefault="00CE2A74" w:rsidP="004B5C5C">
      <w:pPr>
        <w:spacing w:after="180"/>
      </w:pPr>
      <w:r w:rsidRPr="00CE2A74">
        <w:t>AP10: Inequality: Bourguignon (2013) The globalisation of inequality</w:t>
      </w:r>
    </w:p>
    <w:p w14:paraId="1128B844" w14:textId="5DA46D37" w:rsidR="00CE2A74" w:rsidRPr="00CE2A74" w:rsidRDefault="00CE2A74" w:rsidP="004B5C5C">
      <w:pPr>
        <w:spacing w:after="180"/>
      </w:pPr>
      <w:r w:rsidRPr="00CE2A74">
        <w:t xml:space="preserve">AP12: Industrial policy: Kwon-Hyung Lee (2009) An Alternative Perspective on Industrial Policy: The Case of the South Korean Car Industry. In Ben Fine, Jyoti </w:t>
      </w:r>
      <w:proofErr w:type="gramStart"/>
      <w:r w:rsidRPr="00CE2A74">
        <w:t>Saraswati</w:t>
      </w:r>
      <w:proofErr w:type="gramEnd"/>
      <w:r w:rsidRPr="00CE2A74">
        <w:t xml:space="preserve"> and Daniela </w:t>
      </w:r>
      <w:proofErr w:type="spellStart"/>
      <w:r w:rsidRPr="00CE2A74">
        <w:t>Tavasci</w:t>
      </w:r>
      <w:proofErr w:type="spellEnd"/>
      <w:r w:rsidRPr="00CE2A74">
        <w:t xml:space="preserve"> (editors) (2013) Beyond the Developmental State - Industrial Policy into the Twenty-First Century.</w:t>
      </w:r>
    </w:p>
    <w:p w14:paraId="6231C817" w14:textId="11D779A6" w:rsidR="00CE2A74" w:rsidRPr="00CE2A74" w:rsidRDefault="00CE2A74" w:rsidP="004B5C5C">
      <w:pPr>
        <w:spacing w:after="180"/>
      </w:pPr>
      <w:r w:rsidRPr="00CE2A74">
        <w:t xml:space="preserve">AP13: </w:t>
      </w:r>
      <w:r w:rsidRPr="00CE2A74">
        <w:t>Dilemmas</w:t>
      </w:r>
      <w:r w:rsidRPr="00CE2A74">
        <w:t xml:space="preserve"> of Portuguese economic growth: Martins &amp; Mamede (2022) Alternative views on Portuguese stagnation</w:t>
      </w:r>
    </w:p>
    <w:p w14:paraId="70DD079B" w14:textId="4D1BBC5F" w:rsidR="00CE2A74" w:rsidRDefault="00CE2A74" w:rsidP="004B5C5C">
      <w:pPr>
        <w:spacing w:after="180"/>
      </w:pPr>
      <w:r w:rsidRPr="00CE2A74">
        <w:t xml:space="preserve">These articles are available in Fenix and </w:t>
      </w:r>
      <w:proofErr w:type="spellStart"/>
      <w:r w:rsidRPr="00CE2A74">
        <w:t>MSTeams</w:t>
      </w:r>
      <w:proofErr w:type="spellEnd"/>
      <w:r w:rsidRPr="00CE2A74">
        <w:t>. I call your attention for the fact that the chapter for AP12 is part of a book, Beyond the Developmental State - Industrial Policy into the Twenty-First Century, such that you have to open this book (available in pdf in this UC's literature) and read this chapter from the book.</w:t>
      </w:r>
    </w:p>
    <w:p w14:paraId="3C1656E3" w14:textId="77777777" w:rsidR="00CE2A74" w:rsidRPr="00CE2A74" w:rsidRDefault="00CE2A74" w:rsidP="004B5C5C">
      <w:pPr>
        <w:spacing w:after="180"/>
      </w:pPr>
    </w:p>
    <w:p w14:paraId="58636196" w14:textId="77777777" w:rsidR="00CE2A74" w:rsidRPr="00CE2A74" w:rsidRDefault="00CE2A74" w:rsidP="004B5C5C">
      <w:pPr>
        <w:spacing w:after="180"/>
      </w:pPr>
      <w:r w:rsidRPr="00CE2A74">
        <w:rPr>
          <w:b/>
          <w:bCs/>
        </w:rPr>
        <w:t>2) Essay:</w:t>
      </w:r>
    </w:p>
    <w:p w14:paraId="581F8628" w14:textId="77777777" w:rsidR="00CE2A74" w:rsidRPr="00CE2A74" w:rsidRDefault="00CE2A74" w:rsidP="004B5C5C">
      <w:pPr>
        <w:spacing w:after="180"/>
      </w:pPr>
      <w:r w:rsidRPr="00CE2A74">
        <w:t xml:space="preserve">Topic: "Discuss critically the main ideas of Mariana </w:t>
      </w:r>
      <w:proofErr w:type="spellStart"/>
      <w:r w:rsidRPr="00CE2A74">
        <w:t>Mazzucato</w:t>
      </w:r>
      <w:proofErr w:type="spellEnd"/>
      <w:r w:rsidRPr="00CE2A74">
        <w:t xml:space="preserve"> article and the possibility of applying them in the context of the </w:t>
      </w:r>
      <w:proofErr w:type="spellStart"/>
      <w:r w:rsidRPr="00CE2A74">
        <w:t>portuguese</w:t>
      </w:r>
      <w:proofErr w:type="spellEnd"/>
      <w:r w:rsidRPr="00CE2A74">
        <w:t xml:space="preserve"> economy"</w:t>
      </w:r>
    </w:p>
    <w:p w14:paraId="2C86C9A3" w14:textId="77777777" w:rsidR="00CE2A74" w:rsidRPr="00CE2A74" w:rsidRDefault="00CE2A74" w:rsidP="004B5C5C">
      <w:pPr>
        <w:spacing w:after="180"/>
      </w:pPr>
      <w:r w:rsidRPr="00CE2A74">
        <w:t xml:space="preserve">The article to be read and discussed: </w:t>
      </w:r>
      <w:proofErr w:type="spellStart"/>
      <w:r w:rsidRPr="00CE2A74">
        <w:t>Mazzucato</w:t>
      </w:r>
      <w:proofErr w:type="spellEnd"/>
      <w:r w:rsidRPr="00CE2A74">
        <w:t xml:space="preserve"> (2018) Mission-oriented innovation policies. </w:t>
      </w:r>
    </w:p>
    <w:p w14:paraId="6A887E5E" w14:textId="77777777" w:rsidR="00CE2A74" w:rsidRPr="00CE2A74" w:rsidRDefault="00CE2A74" w:rsidP="004B5C5C">
      <w:pPr>
        <w:spacing w:after="180"/>
      </w:pPr>
      <w:r w:rsidRPr="00CE2A74">
        <w:t>Word count: maximum of 1500 words (excluding the cover page and any references). </w:t>
      </w:r>
    </w:p>
    <w:p w14:paraId="60AEF0AF" w14:textId="77777777" w:rsidR="00CE2A74" w:rsidRPr="00CE2A74" w:rsidRDefault="00CE2A74" w:rsidP="004B5C5C">
      <w:pPr>
        <w:spacing w:after="180"/>
      </w:pPr>
      <w:r w:rsidRPr="00CE2A74">
        <w:t xml:space="preserve">Cover page: each essay must have a cover page with the essay title, the </w:t>
      </w:r>
      <w:proofErr w:type="gramStart"/>
      <w:r w:rsidRPr="00CE2A74">
        <w:t>name</w:t>
      </w:r>
      <w:proofErr w:type="gramEnd"/>
      <w:r w:rsidRPr="00CE2A74">
        <w:t xml:space="preserve"> and the number of the student.</w:t>
      </w:r>
    </w:p>
    <w:p w14:paraId="66464432" w14:textId="77777777" w:rsidR="00CE2A74" w:rsidRPr="00CE2A74" w:rsidRDefault="00CE2A74" w:rsidP="004B5C5C">
      <w:pPr>
        <w:spacing w:after="180"/>
      </w:pPr>
      <w:r w:rsidRPr="00CE2A74">
        <w:t>Deadline: the essay must be submitted, by email, by not later than May 20th. It can be submitted before, but not after the deadline.</w:t>
      </w:r>
    </w:p>
    <w:p w14:paraId="60F4479E" w14:textId="67EEA7E7" w:rsidR="00CE2A74" w:rsidRDefault="00CE2A74" w:rsidP="004B5C5C">
      <w:pPr>
        <w:spacing w:after="180"/>
      </w:pPr>
      <w:r w:rsidRPr="00CE2A74">
        <w:t xml:space="preserve">Please, do </w:t>
      </w:r>
      <w:r>
        <w:t xml:space="preserve">not </w:t>
      </w:r>
      <w:r w:rsidRPr="00CE2A74">
        <w:t>hesitate in contacting me may any doubts and questions arise.</w:t>
      </w:r>
    </w:p>
    <w:p w14:paraId="587E5316" w14:textId="77777777" w:rsidR="00CE2A74" w:rsidRPr="00CE2A74" w:rsidRDefault="00CE2A74" w:rsidP="004B5C5C">
      <w:pPr>
        <w:spacing w:after="180"/>
      </w:pPr>
      <w:r w:rsidRPr="00CE2A74">
        <w:t>All the best</w:t>
      </w:r>
    </w:p>
    <w:p w14:paraId="3B664E5D" w14:textId="40101C28" w:rsidR="004C213E" w:rsidRDefault="00CE2A74" w:rsidP="004B5C5C">
      <w:pPr>
        <w:spacing w:after="180"/>
      </w:pPr>
      <w:r w:rsidRPr="00CE2A74">
        <w:t>Carlos Nuno</w:t>
      </w:r>
    </w:p>
    <w:sectPr w:rsidR="004C2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74"/>
    <w:rsid w:val="004B5C5C"/>
    <w:rsid w:val="004C213E"/>
    <w:rsid w:val="00C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10CF"/>
  <w15:chartTrackingRefBased/>
  <w15:docId w15:val="{0D8FFD87-E43D-40F7-986B-A048D5E2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GB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8A72-E27D-4081-ACE6-BC988AD5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Castel-Branco</dc:creator>
  <cp:keywords/>
  <dc:description/>
  <cp:lastModifiedBy>Carlos Castel-Branco</cp:lastModifiedBy>
  <cp:revision>2</cp:revision>
  <dcterms:created xsi:type="dcterms:W3CDTF">2023-02-16T13:42:00Z</dcterms:created>
  <dcterms:modified xsi:type="dcterms:W3CDTF">2023-02-16T13:47:00Z</dcterms:modified>
</cp:coreProperties>
</file>